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9A6E9" w14:textId="77777777" w:rsidR="00A112DF" w:rsidRDefault="00A112DF" w:rsidP="00A112DF">
      <w:pPr>
        <w:jc w:val="center"/>
        <w:rPr>
          <w:sz w:val="28"/>
          <w:szCs w:val="28"/>
        </w:rPr>
      </w:pPr>
      <w:r w:rsidRPr="00C0252F">
        <w:rPr>
          <w:sz w:val="28"/>
          <w:szCs w:val="28"/>
        </w:rPr>
        <w:t xml:space="preserve">Первый Дальневосточный межконфессиональный форум </w:t>
      </w:r>
    </w:p>
    <w:p w14:paraId="6FFF88AC" w14:textId="5A712447" w:rsidR="00A112DF" w:rsidRDefault="00A112DF" w:rsidP="00A112DF">
      <w:pPr>
        <w:jc w:val="center"/>
        <w:rPr>
          <w:sz w:val="28"/>
          <w:szCs w:val="28"/>
        </w:rPr>
      </w:pPr>
      <w:r w:rsidRPr="00C0252F">
        <w:rPr>
          <w:sz w:val="28"/>
          <w:szCs w:val="28"/>
        </w:rPr>
        <w:t>«Территория согласия»</w:t>
      </w:r>
    </w:p>
    <w:p w14:paraId="4DC41970" w14:textId="77777777" w:rsidR="00A112DF" w:rsidRDefault="00A112DF" w:rsidP="00A112DF">
      <w:pPr>
        <w:jc w:val="both"/>
        <w:rPr>
          <w:sz w:val="28"/>
          <w:szCs w:val="28"/>
        </w:rPr>
      </w:pPr>
    </w:p>
    <w:p w14:paraId="5DBF72F9" w14:textId="3ECA3FD4" w:rsidR="00A112DF" w:rsidRPr="00C0252F" w:rsidRDefault="00A112DF" w:rsidP="00A112DF">
      <w:pPr>
        <w:ind w:firstLine="709"/>
        <w:jc w:val="both"/>
        <w:rPr>
          <w:sz w:val="28"/>
          <w:szCs w:val="28"/>
        </w:rPr>
      </w:pPr>
      <w:r w:rsidRPr="00C0252F">
        <w:rPr>
          <w:sz w:val="28"/>
          <w:szCs w:val="28"/>
        </w:rPr>
        <w:t xml:space="preserve">В октябре 2019 года на территории Еврейской автономной области состоялся Первый Дальневосточный межконфессиональный форум «Территория согласия». Торжественное открытие состоялось 17 октября, </w:t>
      </w:r>
      <w:r w:rsidRPr="00C0252F">
        <w:rPr>
          <w:sz w:val="28"/>
          <w:szCs w:val="28"/>
        </w:rPr>
        <w:br/>
        <w:t>в городе Биробиджане. Программа Форума была рассчитана на два дня.</w:t>
      </w:r>
    </w:p>
    <w:p w14:paraId="14AA938D" w14:textId="77777777" w:rsidR="00A112DF" w:rsidRPr="00C0252F" w:rsidRDefault="00A112DF" w:rsidP="00A112DF">
      <w:pPr>
        <w:ind w:firstLine="709"/>
        <w:jc w:val="both"/>
        <w:rPr>
          <w:sz w:val="28"/>
          <w:szCs w:val="28"/>
        </w:rPr>
      </w:pPr>
      <w:r w:rsidRPr="00C0252F">
        <w:rPr>
          <w:sz w:val="28"/>
          <w:szCs w:val="28"/>
        </w:rPr>
        <w:t xml:space="preserve">Идею представителей четырёх традиционных религий поддержали </w:t>
      </w:r>
      <w:r w:rsidRPr="00C0252F">
        <w:rPr>
          <w:sz w:val="28"/>
          <w:szCs w:val="28"/>
        </w:rPr>
        <w:br/>
        <w:t xml:space="preserve">в правительстве Еврейской автономной области. Межконфессиональный форум такого масштаба на территории Еврейской автономной области проводился впервые. </w:t>
      </w:r>
    </w:p>
    <w:p w14:paraId="6EEB3A92" w14:textId="658C74F1" w:rsidR="00A112DF" w:rsidRPr="00C0252F" w:rsidRDefault="00A112DF" w:rsidP="00A112DF">
      <w:pPr>
        <w:ind w:firstLine="708"/>
        <w:jc w:val="both"/>
        <w:rPr>
          <w:sz w:val="28"/>
          <w:szCs w:val="28"/>
        </w:rPr>
      </w:pPr>
      <w:r w:rsidRPr="00C0252F">
        <w:rPr>
          <w:sz w:val="28"/>
          <w:szCs w:val="28"/>
        </w:rPr>
        <w:t xml:space="preserve">Всего в нем приняли участие около 500 человек, в том числе </w:t>
      </w:r>
      <w:r w:rsidRPr="00C0252F">
        <w:rPr>
          <w:sz w:val="28"/>
          <w:szCs w:val="28"/>
        </w:rPr>
        <w:br/>
        <w:t>из республик Бурятия, Саха (Якутия), Татарстан, Дагестан, Камчатского, Красноярского, Приморского, Хабаровского краев, Амурской, Иркутской, Магаданской, Сахалинской, Тюменской, Челябинской областей, города Москвы и республики Таджикистан.</w:t>
      </w:r>
    </w:p>
    <w:p w14:paraId="5132F5A3" w14:textId="77777777" w:rsidR="00A112DF" w:rsidRPr="00C0252F" w:rsidRDefault="00A112DF" w:rsidP="00A112DF">
      <w:pPr>
        <w:ind w:firstLine="709"/>
        <w:jc w:val="both"/>
        <w:rPr>
          <w:sz w:val="28"/>
          <w:szCs w:val="28"/>
        </w:rPr>
      </w:pPr>
      <w:r w:rsidRPr="00C0252F">
        <w:rPr>
          <w:sz w:val="28"/>
          <w:szCs w:val="28"/>
        </w:rPr>
        <w:t>Делегаты приняли участие в тематических дискуссиях, семинарах. Также в рамках форума состоялись выставка рисунков творческого конкурса «Красота божьего мира» и праздничный концерт.</w:t>
      </w:r>
    </w:p>
    <w:p w14:paraId="2B065F22" w14:textId="77777777" w:rsidR="00A112DF" w:rsidRPr="00C0252F" w:rsidRDefault="00A112DF" w:rsidP="00A112DF">
      <w:pPr>
        <w:ind w:firstLine="709"/>
        <w:jc w:val="both"/>
        <w:rPr>
          <w:sz w:val="28"/>
          <w:szCs w:val="28"/>
        </w:rPr>
      </w:pPr>
      <w:r w:rsidRPr="00C0252F">
        <w:rPr>
          <w:sz w:val="28"/>
          <w:szCs w:val="28"/>
        </w:rPr>
        <w:t>Время проведения Форума совпало с еврейским религиозным праздником Суккот. Участники и гости смогли познакомиться с традициями еврейского народа и принять участие в праздничных ритуалах.</w:t>
      </w:r>
    </w:p>
    <w:p w14:paraId="2E7C6AED" w14:textId="77777777" w:rsidR="00A112DF" w:rsidRPr="00C0252F" w:rsidRDefault="00A112DF" w:rsidP="00A112DF">
      <w:pPr>
        <w:ind w:firstLine="709"/>
        <w:jc w:val="both"/>
        <w:rPr>
          <w:sz w:val="28"/>
          <w:szCs w:val="28"/>
        </w:rPr>
      </w:pPr>
      <w:r w:rsidRPr="00C0252F">
        <w:rPr>
          <w:sz w:val="28"/>
          <w:szCs w:val="28"/>
        </w:rPr>
        <w:t>В рамках Форума состоялось открытие первой в Еврейской автономной области мечети. В торжественной церемонии приняли участие представители всех традиционных религий – участники Форума.</w:t>
      </w:r>
    </w:p>
    <w:p w14:paraId="761EDC30" w14:textId="77777777" w:rsidR="00A112DF" w:rsidRPr="00C0252F" w:rsidRDefault="00A112DF" w:rsidP="00A112DF">
      <w:pPr>
        <w:ind w:firstLine="709"/>
        <w:jc w:val="both"/>
        <w:rPr>
          <w:sz w:val="28"/>
          <w:szCs w:val="28"/>
        </w:rPr>
      </w:pPr>
      <w:r w:rsidRPr="00C0252F">
        <w:rPr>
          <w:sz w:val="28"/>
          <w:szCs w:val="28"/>
        </w:rPr>
        <w:t xml:space="preserve">По итогам Форума представителями традиционных религий Еврейской автономной области и временно исполняющим обязанности губернатора области Ростиславом Гольдштейном была подписана резолюция Форума, которая направлена во все субъекты Дальневосточного федерального округа для организации дальнейшей деятельности. </w:t>
      </w:r>
    </w:p>
    <w:p w14:paraId="18F21254" w14:textId="77777777" w:rsidR="00A112DF" w:rsidRPr="00C0252F" w:rsidRDefault="00A112DF" w:rsidP="00A112DF">
      <w:pPr>
        <w:ind w:firstLine="709"/>
        <w:jc w:val="both"/>
        <w:rPr>
          <w:sz w:val="28"/>
          <w:szCs w:val="28"/>
        </w:rPr>
      </w:pPr>
      <w:r w:rsidRPr="00C0252F">
        <w:rPr>
          <w:sz w:val="28"/>
          <w:szCs w:val="28"/>
        </w:rPr>
        <w:t>После проведения Форума сотрудниками центра специальной связи и инфор</w:t>
      </w:r>
      <w:r>
        <w:rPr>
          <w:sz w:val="28"/>
          <w:szCs w:val="28"/>
        </w:rPr>
        <w:t>мации федеральной службы охраны</w:t>
      </w:r>
      <w:r w:rsidRPr="00C0252F">
        <w:rPr>
          <w:sz w:val="28"/>
          <w:szCs w:val="28"/>
        </w:rPr>
        <w:t xml:space="preserve"> Российской Федерации в Еврейской автономной области в Еврейской автономной области был проведен социологический опрос общественного мнения с числом опрошенных 500 чел. Доля населения, положительно оценивающего состояние межнациональных отношений по сравнению с аналогичным периодом 2019 года увеличилась на 14,5% и составила 84,6%.</w:t>
      </w:r>
    </w:p>
    <w:p w14:paraId="784D70E4" w14:textId="393913F5" w:rsidR="001234C7" w:rsidRPr="00A112DF" w:rsidRDefault="001234C7" w:rsidP="00A112DF"/>
    <w:sectPr w:rsidR="001234C7" w:rsidRPr="00A112DF" w:rsidSect="00187EF0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4E28A" w14:textId="77777777" w:rsidR="003824C4" w:rsidRDefault="003824C4">
      <w:r>
        <w:separator/>
      </w:r>
    </w:p>
  </w:endnote>
  <w:endnote w:type="continuationSeparator" w:id="0">
    <w:p w14:paraId="79603684" w14:textId="77777777" w:rsidR="003824C4" w:rsidRDefault="0038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DF3DC" w14:textId="77777777" w:rsidR="003824C4" w:rsidRDefault="003824C4">
      <w:r>
        <w:separator/>
      </w:r>
    </w:p>
  </w:footnote>
  <w:footnote w:type="continuationSeparator" w:id="0">
    <w:p w14:paraId="34375EF7" w14:textId="77777777" w:rsidR="003824C4" w:rsidRDefault="00382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259579"/>
      <w:docPartObj>
        <w:docPartGallery w:val="Page Numbers (Top of Page)"/>
        <w:docPartUnique/>
      </w:docPartObj>
    </w:sdtPr>
    <w:sdtEndPr/>
    <w:sdtContent>
      <w:p w14:paraId="67B7E652" w14:textId="77777777" w:rsidR="00EF1950" w:rsidRDefault="00E76E6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58F4"/>
    <w:multiLevelType w:val="multilevel"/>
    <w:tmpl w:val="AB8C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15F2F"/>
    <w:multiLevelType w:val="hybridMultilevel"/>
    <w:tmpl w:val="D854AE06"/>
    <w:lvl w:ilvl="0" w:tplc="23E42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C4B9E"/>
    <w:multiLevelType w:val="multilevel"/>
    <w:tmpl w:val="5D10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E9"/>
    <w:rsid w:val="00027BFB"/>
    <w:rsid w:val="000606DB"/>
    <w:rsid w:val="000A02E9"/>
    <w:rsid w:val="00120A41"/>
    <w:rsid w:val="001234C7"/>
    <w:rsid w:val="001353BE"/>
    <w:rsid w:val="00165F2A"/>
    <w:rsid w:val="001755C8"/>
    <w:rsid w:val="00187EF0"/>
    <w:rsid w:val="00194FBE"/>
    <w:rsid w:val="001B0D80"/>
    <w:rsid w:val="001E2826"/>
    <w:rsid w:val="001F16E9"/>
    <w:rsid w:val="001F7D18"/>
    <w:rsid w:val="00205A65"/>
    <w:rsid w:val="00214855"/>
    <w:rsid w:val="00237AA8"/>
    <w:rsid w:val="0024762D"/>
    <w:rsid w:val="002A4FD8"/>
    <w:rsid w:val="002A4FEA"/>
    <w:rsid w:val="002E105E"/>
    <w:rsid w:val="003824C4"/>
    <w:rsid w:val="003E761E"/>
    <w:rsid w:val="00401E9B"/>
    <w:rsid w:val="00442741"/>
    <w:rsid w:val="0046662B"/>
    <w:rsid w:val="00503B35"/>
    <w:rsid w:val="00560E41"/>
    <w:rsid w:val="00570516"/>
    <w:rsid w:val="00693587"/>
    <w:rsid w:val="0069745F"/>
    <w:rsid w:val="006A0010"/>
    <w:rsid w:val="006C203E"/>
    <w:rsid w:val="006D0B3C"/>
    <w:rsid w:val="006E361C"/>
    <w:rsid w:val="00711C59"/>
    <w:rsid w:val="00721BFE"/>
    <w:rsid w:val="007C2484"/>
    <w:rsid w:val="007F5114"/>
    <w:rsid w:val="0080166E"/>
    <w:rsid w:val="00812783"/>
    <w:rsid w:val="008235D1"/>
    <w:rsid w:val="008521FC"/>
    <w:rsid w:val="008549B3"/>
    <w:rsid w:val="00896C71"/>
    <w:rsid w:val="008C73DC"/>
    <w:rsid w:val="009019E2"/>
    <w:rsid w:val="0094382C"/>
    <w:rsid w:val="0099609F"/>
    <w:rsid w:val="009C4586"/>
    <w:rsid w:val="00A112DF"/>
    <w:rsid w:val="00AB4271"/>
    <w:rsid w:val="00B969D2"/>
    <w:rsid w:val="00BC5DA0"/>
    <w:rsid w:val="00BD7DA0"/>
    <w:rsid w:val="00C9477E"/>
    <w:rsid w:val="00CA766C"/>
    <w:rsid w:val="00CF1485"/>
    <w:rsid w:val="00D12A75"/>
    <w:rsid w:val="00D45D19"/>
    <w:rsid w:val="00D623FD"/>
    <w:rsid w:val="00D9543B"/>
    <w:rsid w:val="00E559A2"/>
    <w:rsid w:val="00E65896"/>
    <w:rsid w:val="00E76E6A"/>
    <w:rsid w:val="00EC4F3F"/>
    <w:rsid w:val="00ED1CA9"/>
    <w:rsid w:val="00EF1979"/>
    <w:rsid w:val="00EF5A10"/>
    <w:rsid w:val="00F61F33"/>
    <w:rsid w:val="00FA3050"/>
    <w:rsid w:val="00FA7F9F"/>
    <w:rsid w:val="00FB5BA8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7288"/>
  <w15:chartTrackingRefBased/>
  <w15:docId w15:val="{BD1C92DD-025D-498E-BE7D-48D1D115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3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D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66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6662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AA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A7F9F"/>
    <w:pPr>
      <w:spacing w:after="0" w:line="240" w:lineRule="auto"/>
    </w:pPr>
  </w:style>
  <w:style w:type="table" w:styleId="a5">
    <w:name w:val="Table Grid"/>
    <w:basedOn w:val="a1"/>
    <w:uiPriority w:val="39"/>
    <w:rsid w:val="0089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28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666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66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rst">
    <w:name w:val="first"/>
    <w:basedOn w:val="a"/>
    <w:rsid w:val="0046662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6662B"/>
    <w:rPr>
      <w:color w:val="0000FF"/>
      <w:u w:val="single"/>
    </w:rPr>
  </w:style>
  <w:style w:type="character" w:styleId="a8">
    <w:name w:val="Strong"/>
    <w:basedOn w:val="a0"/>
    <w:uiPriority w:val="22"/>
    <w:qFormat/>
    <w:rsid w:val="001353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53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E76E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6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0D8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b">
    <w:name w:val="FollowedHyperlink"/>
    <w:basedOn w:val="a0"/>
    <w:uiPriority w:val="99"/>
    <w:semiHidden/>
    <w:unhideWhenUsed/>
    <w:rsid w:val="001B0D80"/>
    <w:rPr>
      <w:color w:val="954F72" w:themeColor="followedHyperlink"/>
      <w:u w:val="single"/>
    </w:rPr>
  </w:style>
  <w:style w:type="character" w:styleId="ac">
    <w:name w:val="Emphasis"/>
    <w:basedOn w:val="a0"/>
    <w:uiPriority w:val="20"/>
    <w:qFormat/>
    <w:rsid w:val="00B96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487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745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8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8396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652713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37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0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0AEA-4F9B-4C65-98D9-E2B6DF08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 Евгений Александрович</dc:creator>
  <cp:keywords/>
  <dc:description/>
  <cp:lastModifiedBy>Акулов Евгений Александрович</cp:lastModifiedBy>
  <cp:revision>2</cp:revision>
  <cp:lastPrinted>2021-07-23T07:48:00Z</cp:lastPrinted>
  <dcterms:created xsi:type="dcterms:W3CDTF">2021-11-17T01:40:00Z</dcterms:created>
  <dcterms:modified xsi:type="dcterms:W3CDTF">2021-11-17T01:40:00Z</dcterms:modified>
</cp:coreProperties>
</file>